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587" w:rsidRPr="000F6EE0" w:rsidRDefault="000F6EE0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Приложение 3</w:t>
      </w:r>
      <w:r w:rsidRPr="000F6EE0">
        <w:rPr>
          <w:lang w:val="ru-RU"/>
        </w:rPr>
        <w:br/>
      </w: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распоряжению</w:t>
      </w: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1D579D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1D579D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/1-</w:t>
      </w:r>
      <w:r w:rsidR="001D579D">
        <w:rPr>
          <w:rFonts w:hAnsi="Times New Roman" w:cs="Times New Roman"/>
          <w:color w:val="000000"/>
          <w:sz w:val="24"/>
          <w:szCs w:val="24"/>
          <w:lang w:val="ru-RU"/>
        </w:rPr>
        <w:t>Р</w:t>
      </w:r>
    </w:p>
    <w:p w:rsidR="00E37587" w:rsidRPr="000F6EE0" w:rsidRDefault="00E3758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7587" w:rsidRPr="000F6EE0" w:rsidRDefault="000F6EE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Состав комиссии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проверке показаний одометров автотранспорта</w:t>
      </w:r>
    </w:p>
    <w:p w:rsidR="00E37587" w:rsidRPr="000F6EE0" w:rsidRDefault="000F6E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1.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состав постоянно действующей комиссии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проверке показаний одометров входят:</w:t>
      </w:r>
    </w:p>
    <w:p w:rsidR="001D579D" w:rsidRDefault="000F6E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председатель комиссии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 xml:space="preserve">—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Глава </w:t>
      </w:r>
      <w:r w:rsidR="001D579D">
        <w:rPr>
          <w:rFonts w:hAnsi="Times New Roman" w:cs="Times New Roman"/>
          <w:color w:val="000000"/>
          <w:sz w:val="24"/>
          <w:szCs w:val="24"/>
          <w:lang w:val="ru-RU"/>
        </w:rPr>
        <w:t>Татарского сельсовета Иванова И.Г.</w:t>
      </w:r>
    </w:p>
    <w:p w:rsidR="00E37587" w:rsidRPr="000F6EE0" w:rsidRDefault="001D579D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="000F6EE0">
        <w:rPr>
          <w:rFonts w:hAnsi="Times New Roman" w:cs="Times New Roman"/>
          <w:color w:val="000000"/>
          <w:sz w:val="24"/>
          <w:szCs w:val="24"/>
        </w:rPr>
        <w:t> </w:t>
      </w:r>
      <w:r w:rsidR="000F6EE0" w:rsidRPr="000F6EE0">
        <w:rPr>
          <w:rFonts w:hAnsi="Times New Roman" w:cs="Times New Roman"/>
          <w:color w:val="000000"/>
          <w:sz w:val="24"/>
          <w:szCs w:val="24"/>
          <w:lang w:val="ru-RU"/>
        </w:rPr>
        <w:t>члены комиссии:</w:t>
      </w:r>
    </w:p>
    <w:p w:rsidR="002E4311" w:rsidRDefault="000F6EE0" w:rsidP="002E431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E4311">
        <w:rPr>
          <w:rFonts w:hAnsi="Times New Roman" w:cs="Times New Roman"/>
          <w:color w:val="000000"/>
          <w:sz w:val="24"/>
          <w:szCs w:val="24"/>
          <w:lang w:val="ru-RU"/>
        </w:rPr>
        <w:t>Специалист</w:t>
      </w:r>
      <w:proofErr w:type="gramStart"/>
      <w:r w:rsidR="002E4311" w:rsidRPr="002E4311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proofErr w:type="gramEnd"/>
      <w:r w:rsidR="002E4311" w:rsidRPr="002E4311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разряда</w:t>
      </w:r>
      <w:r w:rsidR="001D579D">
        <w:rPr>
          <w:rFonts w:hAnsi="Times New Roman" w:cs="Times New Roman"/>
          <w:color w:val="000000"/>
          <w:sz w:val="24"/>
          <w:szCs w:val="24"/>
          <w:lang w:val="ru-RU"/>
        </w:rPr>
        <w:t>-главный бухгалтер-</w:t>
      </w:r>
      <w:proofErr w:type="spellStart"/>
      <w:r w:rsidR="001D579D">
        <w:rPr>
          <w:rFonts w:hAnsi="Times New Roman" w:cs="Times New Roman"/>
          <w:color w:val="000000"/>
          <w:sz w:val="24"/>
          <w:szCs w:val="24"/>
          <w:lang w:val="ru-RU"/>
        </w:rPr>
        <w:t>Кадер</w:t>
      </w:r>
      <w:proofErr w:type="spellEnd"/>
      <w:r w:rsidR="001D579D">
        <w:rPr>
          <w:rFonts w:hAnsi="Times New Roman" w:cs="Times New Roman"/>
          <w:color w:val="000000"/>
          <w:sz w:val="24"/>
          <w:szCs w:val="24"/>
          <w:lang w:val="ru-RU"/>
        </w:rPr>
        <w:t xml:space="preserve"> Е.В.</w:t>
      </w:r>
      <w:r w:rsidR="002E4311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F6EE0" w:rsidRPr="000F6EE0" w:rsidRDefault="000F6EE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Специалист</w:t>
      </w:r>
      <w:r w:rsidR="002E4311">
        <w:rPr>
          <w:rFonts w:hAnsi="Times New Roman" w:cs="Times New Roman"/>
          <w:color w:val="000000"/>
          <w:sz w:val="24"/>
          <w:szCs w:val="24"/>
          <w:lang w:val="ru-RU"/>
        </w:rPr>
        <w:t xml:space="preserve">1 разряда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</w:t>
      </w:r>
      <w:r w:rsidR="001D579D">
        <w:rPr>
          <w:rFonts w:hAnsi="Times New Roman" w:cs="Times New Roman"/>
          <w:color w:val="000000"/>
          <w:sz w:val="24"/>
          <w:szCs w:val="24"/>
          <w:lang w:val="ru-RU"/>
        </w:rPr>
        <w:t>Пронина И.М.</w:t>
      </w:r>
      <w:bookmarkStart w:id="0" w:name="_GoBack"/>
      <w:bookmarkEnd w:id="0"/>
    </w:p>
    <w:p w:rsidR="00E37587" w:rsidRPr="000F6EE0" w:rsidRDefault="000F6EE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2.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комиссию возлагаются следующие обязанности:</w:t>
      </w:r>
    </w:p>
    <w:p w:rsidR="00E37587" w:rsidRPr="000F6EE0" w:rsidRDefault="000F6EE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проверка наличия пломб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правильности пломбирования спидометра;</w:t>
      </w:r>
    </w:p>
    <w:p w:rsidR="00E37587" w:rsidRDefault="000F6EE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показаний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одометра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7587" w:rsidRPr="000F6EE0" w:rsidRDefault="000F6EE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проверка правильности оформления первичных документов бухучета, полноты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качества ведения документооборота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автомобилю (заполнение всех реквизитов путевых листов, проставление необходимых подписей, наличие неоговоренных исправлений, наличие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заполнение журнала выхода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F6EE0">
        <w:rPr>
          <w:rFonts w:hAnsi="Times New Roman" w:cs="Times New Roman"/>
          <w:color w:val="000000"/>
          <w:sz w:val="24"/>
          <w:szCs w:val="24"/>
          <w:lang w:val="ru-RU"/>
        </w:rPr>
        <w:t>возвращения автотранспорта, журнала выдачи путевых листов).</w:t>
      </w:r>
    </w:p>
    <w:p w:rsidR="00E37587" w:rsidRDefault="000F6EE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sectPr w:rsidR="00E3758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E72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DD0C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F6EE0"/>
    <w:rsid w:val="001D579D"/>
    <w:rsid w:val="002D33B1"/>
    <w:rsid w:val="002D3591"/>
    <w:rsid w:val="002E4311"/>
    <w:rsid w:val="003514A0"/>
    <w:rsid w:val="004F7E17"/>
    <w:rsid w:val="005A05CE"/>
    <w:rsid w:val="00653AF6"/>
    <w:rsid w:val="00B73A5A"/>
    <w:rsid w:val="00E37587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5</cp:revision>
  <dcterms:created xsi:type="dcterms:W3CDTF">2011-11-02T04:15:00Z</dcterms:created>
  <dcterms:modified xsi:type="dcterms:W3CDTF">2024-05-07T09:50:00Z</dcterms:modified>
</cp:coreProperties>
</file>